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000000"/>
                <w:sz w:val="26"/>
                <w:szCs w:val="26"/>
                <w:rtl w:val="0"/>
              </w:rPr>
              <w:t xml:space="preserve">FICHA DE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6"/>
                <w:szCs w:val="26"/>
                <w:rtl w:val="0"/>
              </w:rPr>
              <w:t xml:space="preserve">MILITANTE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Layout w:type="fixed"/>
        <w:tblLook w:val="0000"/>
      </w:tblPr>
      <w:tblGrid>
        <w:gridCol w:w="5920"/>
        <w:gridCol w:w="3858"/>
        <w:tblGridChange w:id="0">
          <w:tblGrid>
            <w:gridCol w:w="5920"/>
            <w:gridCol w:w="3858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rtl w:val="0"/>
              </w:rPr>
              <w:t xml:space="preserve">DATOS PERSONALES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Nombre: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Apellidos: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NIF: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Dirección: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Población: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Código Postal: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Teléfono: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Correo Electrónico: </w:t>
            </w:r>
          </w:p>
        </w:tc>
      </w:tr>
    </w:tbl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Layout w:type="fixed"/>
        <w:tblLook w:val="0000"/>
      </w:tblPr>
      <w:tblGrid>
        <w:gridCol w:w="1668"/>
        <w:gridCol w:w="1701"/>
        <w:gridCol w:w="1701"/>
        <w:gridCol w:w="992"/>
        <w:gridCol w:w="3716"/>
        <w:tblGridChange w:id="0">
          <w:tblGrid>
            <w:gridCol w:w="1668"/>
            <w:gridCol w:w="1701"/>
            <w:gridCol w:w="1701"/>
            <w:gridCol w:w="992"/>
            <w:gridCol w:w="3716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DATOS BANCARIOS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Nombre de la Entidad: 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Domicilio de la Entidad: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IBAN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Entidad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Oficina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oboto Medium" w:cs="Roboto Medium" w:eastAsia="Roboto Medium" w:hAnsi="Roboto Medium"/>
                <w:color w:val="000000"/>
                <w:sz w:val="22"/>
                <w:szCs w:val="22"/>
                <w:rtl w:val="0"/>
              </w:rPr>
              <w:t xml:space="preserve">Número de Cuenta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 Medium" w:cs="Roboto Medium" w:eastAsia="Roboto Medium" w:hAnsi="Roboto Medium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Márquese lo que proceda:</w:t>
      </w:r>
    </w:p>
    <w:p w:rsidR="00000000" w:rsidDel="00000000" w:rsidP="00000000" w:rsidRDefault="00000000" w:rsidRPr="00000000" w14:paraId="00000031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2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101600</wp:posOffset>
                </wp:positionV>
                <wp:extent cx="279400" cy="27940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85D8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101600</wp:posOffset>
                </wp:positionV>
                <wp:extent cx="279400" cy="279400"/>
                <wp:effectExtent b="0" l="0" r="0" t="0"/>
                <wp:wrapNone/>
                <wp:docPr id="1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400" cy="279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         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CUOTA  SEMESTRAL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(20 €)                                                        </w:t>
      </w:r>
    </w:p>
    <w:p w:rsidR="00000000" w:rsidDel="00000000" w:rsidP="00000000" w:rsidRDefault="00000000" w:rsidRPr="00000000" w14:paraId="00000034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114300</wp:posOffset>
                </wp:positionV>
                <wp:extent cx="279400" cy="27940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85D8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114300</wp:posOffset>
                </wp:positionV>
                <wp:extent cx="279400" cy="279400"/>
                <wp:effectExtent b="0" l="0" r="0" t="0"/>
                <wp:wrapNone/>
                <wp:docPr id="1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400" cy="279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5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         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CUOTA SEMESTRAL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(Otra cantidad superior, indica cantidad) ………………………. </w:t>
      </w:r>
    </w:p>
    <w:p w:rsidR="00000000" w:rsidDel="00000000" w:rsidP="00000000" w:rsidRDefault="00000000" w:rsidRPr="00000000" w14:paraId="00000036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          (Cuando el importe sea superior a 40€, cada cuota semestral corresponderá a la mitad de dicha cantidad)</w:t>
      </w:r>
    </w:p>
    <w:p w:rsidR="00000000" w:rsidDel="00000000" w:rsidP="00000000" w:rsidRDefault="00000000" w:rsidRPr="00000000" w14:paraId="00000037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114300</wp:posOffset>
                </wp:positionV>
                <wp:extent cx="282575" cy="28257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85D8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114300</wp:posOffset>
                </wp:positionV>
                <wp:extent cx="282575" cy="282575"/>
                <wp:effectExtent b="0" l="0" r="0" t="0"/>
                <wp:wrapNone/>
                <wp:docPr id="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2575" cy="282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8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         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EXENCIÓN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(estudiantes, parados/as, menores de edad)</w:t>
      </w:r>
    </w:p>
    <w:p w:rsidR="00000000" w:rsidDel="00000000" w:rsidP="00000000" w:rsidRDefault="00000000" w:rsidRPr="00000000" w14:paraId="00000039">
      <w:pPr>
        <w:tabs>
          <w:tab w:val="left" w:leader="none" w:pos="5520"/>
        </w:tabs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Autorizo  a 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CAMBIEMOS ORIHUELA</w:t>
      </w: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, con CIF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G42556951</w:t>
      </w: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d</w:t>
      </w: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esde la fecha de la presente, y con carácter indefinido, en tanto que continúen las relaciones como afiliado de este partido, </w:t>
      </w:r>
      <w:r w:rsidDel="00000000" w:rsidR="00000000" w:rsidRPr="00000000">
        <w:rPr>
          <w:rtl w:val="0"/>
        </w:rPr>
        <w:t xml:space="preserve">g</w:t>
      </w: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ire, en el número de cuenta bancario especificado en el presente documento, todos los recibos correspondientes a la cuota semestral de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MILITANTE </w:t>
      </w: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(mínima 20€), como consecuencia de mi pertenencia a dicho partido, según lo exigido por el Real Decreto Ley 19/2018 de Servicios de Pago. 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DECLARO que no pertenezco a otra organización/ partido político que compita electoralmente con Cambiemos Orihuela.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101600</wp:posOffset>
                </wp:positionV>
                <wp:extent cx="244475" cy="24447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6463" y="3670463"/>
                          <a:ext cx="219075" cy="219075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85D8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101600</wp:posOffset>
                </wp:positionV>
                <wp:extent cx="244475" cy="244475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475" cy="244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         </w:t>
      </w: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Acepto la Cláusula de Protección de Datos Personales adjunta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 en la siguiente página.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1"/>
        <w:spacing w:after="240" w:before="240" w:lineRule="auto"/>
        <w:jc w:val="both"/>
        <w:rPr>
          <w:rFonts w:ascii="Roboto" w:cs="Roboto" w:eastAsia="Roboto" w:hAnsi="Roboto"/>
          <w:color w:val="333333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         Si no desea ser informado de nuestras actividades, marque esta casilla</w:t>
      </w:r>
      <w:r w:rsidDel="00000000" w:rsidR="00000000" w:rsidRPr="00000000">
        <w:rPr>
          <w:rFonts w:ascii="Roboto" w:cs="Roboto" w:eastAsia="Roboto" w:hAnsi="Roboto"/>
          <w:color w:val="333333"/>
          <w:sz w:val="22"/>
          <w:szCs w:val="22"/>
          <w:rtl w:val="0"/>
        </w:rPr>
        <w:t xml:space="preserve">.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88900</wp:posOffset>
                </wp:positionV>
                <wp:extent cx="244475" cy="25400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6463" y="3665700"/>
                          <a:ext cx="219075" cy="2286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85D8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88900</wp:posOffset>
                </wp:positionV>
                <wp:extent cx="244475" cy="254000"/>
                <wp:effectExtent b="0" l="0" r="0" t="0"/>
                <wp:wrapNone/>
                <wp:docPr id="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475" cy="254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 Medium" w:cs="Roboto Medium" w:eastAsia="Roboto Medium" w:hAnsi="Roboto Medium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 En </w:t>
      </w:r>
      <w:r w:rsidDel="00000000" w:rsidR="00000000" w:rsidRPr="00000000">
        <w:rPr>
          <w:rFonts w:ascii="Roboto Medium" w:cs="Roboto Medium" w:eastAsia="Roboto Medium" w:hAnsi="Roboto Medium"/>
          <w:color w:val="000000"/>
          <w:sz w:val="22"/>
          <w:szCs w:val="22"/>
          <w:rtl w:val="0"/>
        </w:rPr>
        <w:t xml:space="preserve">Orihuela</w:t>
      </w:r>
      <w:r w:rsidDel="00000000" w:rsidR="00000000" w:rsidRPr="00000000">
        <w:rPr>
          <w:rFonts w:ascii="Roboto" w:cs="Roboto" w:eastAsia="Roboto" w:hAnsi="Roboto"/>
          <w:color w:val="000000"/>
          <w:sz w:val="22"/>
          <w:szCs w:val="22"/>
          <w:rtl w:val="0"/>
        </w:rPr>
        <w:t xml:space="preserve">, a                       de                                                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 Medium" w:cs="Roboto Medium" w:eastAsia="Roboto Medium" w:hAnsi="Roboto Medium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 Medium" w:cs="Roboto Medium" w:eastAsia="Roboto Medium" w:hAnsi="Roboto Medium"/>
          <w:color w:val="000000"/>
          <w:sz w:val="22"/>
          <w:szCs w:val="22"/>
        </w:rPr>
      </w:pPr>
      <w:r w:rsidDel="00000000" w:rsidR="00000000" w:rsidRPr="00000000">
        <w:rPr>
          <w:rFonts w:ascii="Roboto Medium" w:cs="Roboto Medium" w:eastAsia="Roboto Medium" w:hAnsi="Roboto Medium"/>
          <w:color w:val="000000"/>
          <w:sz w:val="22"/>
          <w:szCs w:val="22"/>
          <w:rtl w:val="0"/>
        </w:rPr>
        <w:t xml:space="preserve">                                                                                                            Firmado:    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760" w:firstLine="720"/>
        <w:rPr>
          <w:rFonts w:ascii="Roboto Medium" w:cs="Roboto Medium" w:eastAsia="Roboto Medium" w:hAnsi="Roboto Medium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1"/>
        <w:rPr>
          <w:rFonts w:ascii="Roboto" w:cs="Roboto" w:eastAsia="Roboto" w:hAnsi="Roboto"/>
          <w:b w:val="1"/>
          <w:color w:val="333333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color w:val="333333"/>
          <w:sz w:val="26"/>
          <w:szCs w:val="26"/>
          <w:rtl w:val="0"/>
        </w:rPr>
        <w:t xml:space="preserve">         </w:t>
      </w:r>
    </w:p>
    <w:p w:rsidR="00000000" w:rsidDel="00000000" w:rsidP="00000000" w:rsidRDefault="00000000" w:rsidRPr="00000000" w14:paraId="00000047">
      <w:pPr>
        <w:widowControl w:val="1"/>
        <w:jc w:val="center"/>
        <w:rPr>
          <w:rFonts w:ascii="Roboto" w:cs="Roboto" w:eastAsia="Roboto" w:hAnsi="Roboto"/>
          <w:b w:val="1"/>
          <w:color w:val="33333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jc w:val="center"/>
        <w:rPr>
          <w:rFonts w:ascii="Roboto" w:cs="Roboto" w:eastAsia="Roboto" w:hAnsi="Roboto"/>
          <w:b w:val="1"/>
          <w:color w:val="333333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color w:val="333333"/>
          <w:sz w:val="26"/>
          <w:szCs w:val="26"/>
          <w:rtl w:val="0"/>
        </w:rPr>
        <w:t xml:space="preserve">CLÁUSULA DE PROTECCIÓN DE DATOS</w:t>
      </w:r>
    </w:p>
    <w:p w:rsidR="00000000" w:rsidDel="00000000" w:rsidP="00000000" w:rsidRDefault="00000000" w:rsidRPr="00000000" w14:paraId="00000049">
      <w:pPr>
        <w:widowControl w:val="1"/>
        <w:jc w:val="center"/>
        <w:rPr>
          <w:rFonts w:ascii="Roboto" w:cs="Roboto" w:eastAsia="Roboto" w:hAnsi="Roboto"/>
          <w:b w:val="1"/>
          <w:color w:val="33333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jc w:val="center"/>
        <w:rPr>
          <w:rFonts w:ascii="Roboto Medium" w:cs="Roboto Medium" w:eastAsia="Roboto Medium" w:hAnsi="Roboto Medium"/>
        </w:rPr>
      </w:pPr>
      <w:r w:rsidDel="00000000" w:rsidR="00000000" w:rsidRPr="00000000">
        <w:rPr>
          <w:rFonts w:ascii="Roboto Medium" w:cs="Roboto Medium" w:eastAsia="Roboto Medium" w:hAnsi="Roboto Medium"/>
          <w:rtl w:val="0"/>
        </w:rPr>
        <w:t xml:space="preserve">INFORMACIÓN BÁSICA DE PROTECCIÓN DE DATOS DE CAMBIEMOS ORIHUELA</w:t>
      </w:r>
    </w:p>
    <w:p w:rsidR="00000000" w:rsidDel="00000000" w:rsidP="00000000" w:rsidRDefault="00000000" w:rsidRPr="00000000" w14:paraId="0000004B">
      <w:pPr>
        <w:widowControl w:val="1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spacing w:after="150" w:lineRule="auto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Responsable del tratamiento: CAMBIEMOS ORIHUELA con NIF: G42556951. Domicilio social: Calle Santa Justa, 5 PB (03300) Orihuela – Alicante. Dirección de correo electrónico: </w:t>
      </w:r>
      <w:hyperlink r:id="rId12">
        <w:r w:rsidDel="00000000" w:rsidR="00000000" w:rsidRPr="00000000">
          <w:rPr>
            <w:rFonts w:ascii="Roboto" w:cs="Roboto" w:eastAsia="Roboto" w:hAnsi="Roboto"/>
            <w:color w:val="1155cc"/>
            <w:sz w:val="22"/>
            <w:szCs w:val="22"/>
            <w:u w:val="single"/>
            <w:rtl w:val="0"/>
          </w:rPr>
          <w:t xml:space="preserve">cambiemosorihuela@gmail.com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. Dirección web: </w:t>
      </w:r>
      <w:hyperlink r:id="rId13">
        <w:r w:rsidDel="00000000" w:rsidR="00000000" w:rsidRPr="00000000">
          <w:rPr>
            <w:rFonts w:ascii="Roboto" w:cs="Roboto" w:eastAsia="Roboto" w:hAnsi="Roboto"/>
            <w:sz w:val="22"/>
            <w:szCs w:val="22"/>
            <w:u w:val="single"/>
            <w:rtl w:val="0"/>
          </w:rPr>
          <w:t xml:space="preserve">www.cambiemosorihuela.es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spacing w:after="240" w:before="240" w:lineRule="auto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En cumplimiento de la normativa vigente en materia de protección de datos de carácter personal recogida en la Ley Orgánica 3/2018, de 5 de diciembre, de Protección de Datos Personales y garantía de los derechos digitales (LOPDGDD), y el Reglamento (UE) 2016/679 del Parlamento Europeo y del Consejo, de 27 de abril de 2016, relativo a la protección de las personas físicas en lo que respecta al tratamiento de datos personales y a la libre circulación de estos datos (Reglamento General de Protección de Datos o RGPD), CAMBIEMOS ORIHUELA informa de que los datos personales proporcionados se incorporarán a un fichero automatizado de su propiedad con el propósito exclusivo de completar el ingreso e inscripción como militante del solicitante. Este proceso incluye la elaboración de un registro de militantes, asegurando los derechos y deberes conforme a los Estatutos del partido. Asimismo, se utilizará para gestionar comunicaciones diversas con los militantes, llevar a cabo el procesamiento de los pagos de la cuota, y otros usos análogos o conexos que estén directamente relacionados con las finalidades mencionadas, con el objetivo de garantizar una gestión eficiente y transparente de la membresía en CAMBIEMOS ORIHUELA. Todos estos datos serán tratados con la máxima confidencialidad y siempre con arreglo a la citada normativa. Se conservarán durante el tiempo necesario para cumplir con la finalidad para la cual se recopilaron y no se cederán a terceros, salvo en los casos en que exista una obligación legal al respecto. </w:t>
      </w:r>
    </w:p>
    <w:p w:rsidR="00000000" w:rsidDel="00000000" w:rsidP="00000000" w:rsidRDefault="00000000" w:rsidRPr="00000000" w14:paraId="0000004F">
      <w:pPr>
        <w:widowControl w:val="1"/>
        <w:spacing w:after="240" w:before="240" w:lineRule="auto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Por otra parte, mediante la aceptación de esta cláusula se declara igualmente que los datos aportados son verdaderos, exactos, completos y actualizados, siendo responsable de cualquier daño o perjuicio, directo o indirecto, que pudiera ocasionarse como consecuencia del incumplimiento de tal obligación.</w:t>
      </w:r>
    </w:p>
    <w:p w:rsidR="00000000" w:rsidDel="00000000" w:rsidP="00000000" w:rsidRDefault="00000000" w:rsidRPr="00000000" w14:paraId="00000050">
      <w:pPr>
        <w:widowControl w:val="1"/>
        <w:spacing w:after="240" w:before="240" w:lineRule="auto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En cualquier momento, usted tiene derecho a acceder, rectificar, limitar u oponerse al tratamiento de sus datos personales, así como a la portabilidad de los mismos, en los términos recogidos en la citada normativa de protección de datos de carácter personal. Para ejercer estos derechos, puede hacerlo dirigiéndose de manera electrónica a la dirección de correo indicada en el encabezado, adjuntando una copia de su DNI para acreditar su identidad.</w:t>
      </w:r>
    </w:p>
    <w:p w:rsidR="00000000" w:rsidDel="00000000" w:rsidP="00000000" w:rsidRDefault="00000000" w:rsidRPr="00000000" w14:paraId="0000005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pacing w:after="240" w:before="240" w:lineRule="auto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4" w:type="default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left="3600" w:firstLine="720"/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6119820" cy="685800"/>
          <wp:effectExtent b="0" l="0" r="0" t="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.0" w:type="dxa"/>
        <w:right w:w="1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.0" w:type="dxa"/>
        <w:right w:w="1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.0" w:type="dxa"/>
        <w:right w:w="10.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2.png"/><Relationship Id="rId13" Type="http://schemas.openxmlformats.org/officeDocument/2006/relationships/hyperlink" Target="http://www.cambiemosorihuela.es" TargetMode="External"/><Relationship Id="rId12" Type="http://schemas.openxmlformats.org/officeDocument/2006/relationships/hyperlink" Target="mailto:cambiemosorihuela@gmail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RobotoMedium-regular.ttf"/><Relationship Id="rId6" Type="http://schemas.openxmlformats.org/officeDocument/2006/relationships/font" Target="fonts/RobotoMedium-bold.ttf"/><Relationship Id="rId7" Type="http://schemas.openxmlformats.org/officeDocument/2006/relationships/font" Target="fonts/RobotoMedium-italic.ttf"/><Relationship Id="rId8" Type="http://schemas.openxmlformats.org/officeDocument/2006/relationships/font" Target="fonts/Roboto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sb56klxAmGYkMO6HIZATerCtmg==">CgMxLjA4AHIhMWs5SGRMbklUdm1lelVHdHJWRm9mMG1LQ0g3eE9NbmVD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2024-09-26T12:20:00Z</dcterms:created>
  <dc:creator>Usuario</dc:creator>
</cp:coreProperties>
</file>